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52" w:rsidRPr="00DD5B52" w:rsidRDefault="00DD5B52" w:rsidP="00DD5B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B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</w:p>
    <w:p w:rsidR="006C779C" w:rsidRDefault="00DD5B52" w:rsidP="00DD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B52">
        <w:rPr>
          <w:rFonts w:ascii="Times New Roman" w:hAnsi="Times New Roman" w:cs="Times New Roman"/>
          <w:b/>
          <w:sz w:val="32"/>
          <w:szCs w:val="32"/>
          <w:lang w:val="uk-UA"/>
        </w:rPr>
        <w:t>проведення засідань постійних комісій</w:t>
      </w:r>
    </w:p>
    <w:p w:rsidR="00D4493F" w:rsidRDefault="00D4493F" w:rsidP="00D44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5B52" w:rsidRPr="00D4493F" w:rsidRDefault="00F1237D" w:rsidP="00D44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D4493F" w:rsidRPr="00D4493F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D4493F" w:rsidRDefault="00D4493F" w:rsidP="00D449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4"/>
        <w:gridCol w:w="5016"/>
        <w:gridCol w:w="2551"/>
        <w:gridCol w:w="1701"/>
      </w:tblGrid>
      <w:tr w:rsidR="005C0246" w:rsidRPr="0054338E" w:rsidTr="005C0246">
        <w:tc>
          <w:tcPr>
            <w:tcW w:w="684" w:type="dxa"/>
          </w:tcPr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16" w:type="dxa"/>
          </w:tcPr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комісії</w:t>
            </w:r>
          </w:p>
        </w:tc>
        <w:tc>
          <w:tcPr>
            <w:tcW w:w="2551" w:type="dxa"/>
          </w:tcPr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Дата, </w:t>
            </w:r>
          </w:p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</w:tcPr>
          <w:p w:rsidR="005C0246" w:rsidRPr="00DD5B52" w:rsidRDefault="005C0246" w:rsidP="002164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5B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4F0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EF6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Постійна комісія з питань соціальної політики, науки, освіти, культури, духовності,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спорту сім’ї, </w:t>
            </w: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молоді та охорони здоров’я</w:t>
            </w:r>
          </w:p>
        </w:tc>
        <w:tc>
          <w:tcPr>
            <w:tcW w:w="2551" w:type="dxa"/>
          </w:tcPr>
          <w:p w:rsidR="005C0246" w:rsidRDefault="005C0246" w:rsidP="00EF6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20.12.2021</w:t>
            </w:r>
          </w:p>
          <w:p w:rsidR="005C0246" w:rsidRPr="0054338E" w:rsidRDefault="005C0246" w:rsidP="00EF6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1701" w:type="dxa"/>
          </w:tcPr>
          <w:p w:rsidR="005C0246" w:rsidRPr="0054338E" w:rsidRDefault="005C0246" w:rsidP="0036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4F0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EF68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Постійна комісія з питань будівництва, комунальної власності, житлово-комунального господарства, транспорту та благоустрою</w:t>
            </w:r>
          </w:p>
        </w:tc>
        <w:tc>
          <w:tcPr>
            <w:tcW w:w="2551" w:type="dxa"/>
            <w:vAlign w:val="bottom"/>
          </w:tcPr>
          <w:p w:rsidR="005C0246" w:rsidRDefault="005C0246" w:rsidP="00EF6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16.12.2021</w:t>
            </w:r>
          </w:p>
          <w:p w:rsidR="005C0246" w:rsidRDefault="005C0246" w:rsidP="00EF6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5C0246" w:rsidRDefault="005C0246" w:rsidP="00EF6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C0246" w:rsidRDefault="005C0246" w:rsidP="00EF6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C0246" w:rsidRPr="0054338E" w:rsidRDefault="005C0246" w:rsidP="00370E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5C0246" w:rsidRPr="0054338E" w:rsidRDefault="005C0246" w:rsidP="00F4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</w:p>
        </w:tc>
      </w:tr>
      <w:tr w:rsidR="005C0246" w:rsidRPr="00EF68A1" w:rsidTr="005C0246">
        <w:tc>
          <w:tcPr>
            <w:tcW w:w="684" w:type="dxa"/>
          </w:tcPr>
          <w:p w:rsidR="005C0246" w:rsidRPr="004F0450" w:rsidRDefault="005C0246" w:rsidP="004F0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4F0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Постійна комісія з питань регламенту, депутатської етики, діяльності рад</w:t>
            </w:r>
          </w:p>
        </w:tc>
        <w:tc>
          <w:tcPr>
            <w:tcW w:w="2551" w:type="dxa"/>
          </w:tcPr>
          <w:p w:rsidR="005C0246" w:rsidRDefault="005C0246" w:rsidP="009B5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20.12.2021</w:t>
            </w:r>
          </w:p>
          <w:p w:rsidR="005C0246" w:rsidRDefault="005C0246" w:rsidP="009B53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  <w:p w:rsidR="005C0246" w:rsidRPr="009B538C" w:rsidRDefault="005C0246" w:rsidP="009B53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5C0246" w:rsidRPr="0054338E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C0246" w:rsidRPr="0054338E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C0246" w:rsidRPr="00F1237D" w:rsidTr="005C0246">
        <w:tc>
          <w:tcPr>
            <w:tcW w:w="684" w:type="dxa"/>
          </w:tcPr>
          <w:p w:rsidR="005C0246" w:rsidRPr="004F0450" w:rsidRDefault="005C0246" w:rsidP="004F0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4F0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Постійна комісія з питань </w:t>
            </w:r>
            <w:proofErr w:type="spellStart"/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 об’єднаними територіальними громадами, агропромислового комплексу</w:t>
            </w:r>
          </w:p>
        </w:tc>
        <w:tc>
          <w:tcPr>
            <w:tcW w:w="2551" w:type="dxa"/>
          </w:tcPr>
          <w:p w:rsidR="00DD450C" w:rsidRDefault="00DD450C" w:rsidP="00DD4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20.12.2021</w:t>
            </w:r>
          </w:p>
          <w:p w:rsidR="005C0246" w:rsidRDefault="00DD450C" w:rsidP="00DD4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DD450C" w:rsidRPr="009B538C" w:rsidRDefault="00DD450C" w:rsidP="00DD4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DD450C" w:rsidRPr="00F1237D" w:rsidRDefault="00DD450C" w:rsidP="00DD4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C0246" w:rsidRPr="0054338E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4F0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4F0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3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Постійна комісія з питань соціально-економічного розвитку району, підприємництва, бюджету та фінансів</w:t>
            </w:r>
          </w:p>
        </w:tc>
        <w:tc>
          <w:tcPr>
            <w:tcW w:w="2551" w:type="dxa"/>
          </w:tcPr>
          <w:p w:rsidR="005C0246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20.12.2021</w:t>
            </w:r>
          </w:p>
          <w:p w:rsidR="005C0246" w:rsidRPr="0054338E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1701" w:type="dxa"/>
          </w:tcPr>
          <w:p w:rsidR="005C0246" w:rsidRDefault="005C0246" w:rsidP="004F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246" w:rsidRPr="0054338E" w:rsidRDefault="005C0246" w:rsidP="00F12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голови районної ради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C535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C535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</w:t>
            </w:r>
            <w:r w:rsidRPr="00156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 питань використання природних ресурсів, екології та енергозбереження</w:t>
            </w:r>
          </w:p>
        </w:tc>
        <w:tc>
          <w:tcPr>
            <w:tcW w:w="2551" w:type="dxa"/>
          </w:tcPr>
          <w:p w:rsidR="005C0246" w:rsidRDefault="00B92518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5C0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5C0246" w:rsidRPr="00C53572" w:rsidRDefault="005C0246" w:rsidP="00E34E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5C0246" w:rsidRPr="0015618A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C0246" w:rsidRPr="0054338E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C535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Default="005C0246" w:rsidP="00C535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Постійна комісія </w:t>
            </w:r>
            <w:r w:rsidRPr="003739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землі </w:t>
            </w:r>
            <w:r w:rsidRPr="003739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5C0246" w:rsidRPr="0054338E" w:rsidRDefault="005C0246" w:rsidP="00C535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9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землекористування</w:t>
            </w:r>
          </w:p>
        </w:tc>
        <w:tc>
          <w:tcPr>
            <w:tcW w:w="2551" w:type="dxa"/>
          </w:tcPr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17.12.2021</w:t>
            </w:r>
          </w:p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5C0246" w:rsidRPr="00C53572" w:rsidRDefault="005C0246" w:rsidP="00C53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C0246" w:rsidRPr="0054338E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C0246" w:rsidRPr="0054338E" w:rsidTr="005C0246">
        <w:tc>
          <w:tcPr>
            <w:tcW w:w="684" w:type="dxa"/>
          </w:tcPr>
          <w:p w:rsidR="005C0246" w:rsidRPr="004F0450" w:rsidRDefault="005C0246" w:rsidP="00C5357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16" w:type="dxa"/>
          </w:tcPr>
          <w:p w:rsidR="005C0246" w:rsidRPr="0054338E" w:rsidRDefault="005C0246" w:rsidP="00C535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Постійна комісія </w:t>
            </w:r>
            <w:r w:rsidRPr="009D0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взаємодії  з  </w:t>
            </w:r>
            <w:r w:rsidRPr="009D0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правоохоронними органами</w:t>
            </w:r>
          </w:p>
        </w:tc>
        <w:tc>
          <w:tcPr>
            <w:tcW w:w="2551" w:type="dxa"/>
          </w:tcPr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15.12.2021</w:t>
            </w:r>
          </w:p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1701" w:type="dxa"/>
          </w:tcPr>
          <w:p w:rsidR="005C0246" w:rsidRDefault="005C0246" w:rsidP="00C53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</w:p>
        </w:tc>
      </w:tr>
    </w:tbl>
    <w:p w:rsidR="0054338E" w:rsidRPr="0054338E" w:rsidRDefault="0054338E" w:rsidP="00D4493F">
      <w:pPr>
        <w:rPr>
          <w:lang w:val="uk-UA"/>
        </w:rPr>
      </w:pPr>
    </w:p>
    <w:sectPr w:rsidR="0054338E" w:rsidRPr="0054338E" w:rsidSect="006C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E6F"/>
    <w:multiLevelType w:val="hybridMultilevel"/>
    <w:tmpl w:val="92F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4155"/>
    <w:multiLevelType w:val="hybridMultilevel"/>
    <w:tmpl w:val="2D0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0043A9"/>
    <w:rsid w:val="000453E8"/>
    <w:rsid w:val="001857F9"/>
    <w:rsid w:val="001C2D60"/>
    <w:rsid w:val="00225AAB"/>
    <w:rsid w:val="0023037D"/>
    <w:rsid w:val="002577FF"/>
    <w:rsid w:val="002A4C44"/>
    <w:rsid w:val="00333BF9"/>
    <w:rsid w:val="00345757"/>
    <w:rsid w:val="00362F48"/>
    <w:rsid w:val="00370EF4"/>
    <w:rsid w:val="003F19F0"/>
    <w:rsid w:val="0040140C"/>
    <w:rsid w:val="004111B7"/>
    <w:rsid w:val="004927C4"/>
    <w:rsid w:val="004F0450"/>
    <w:rsid w:val="004F3BBB"/>
    <w:rsid w:val="004F5138"/>
    <w:rsid w:val="005124FE"/>
    <w:rsid w:val="0054338E"/>
    <w:rsid w:val="00576D8F"/>
    <w:rsid w:val="005A29E9"/>
    <w:rsid w:val="005C0246"/>
    <w:rsid w:val="00665DC9"/>
    <w:rsid w:val="00666F24"/>
    <w:rsid w:val="006C779C"/>
    <w:rsid w:val="00745308"/>
    <w:rsid w:val="00922BBC"/>
    <w:rsid w:val="00924C08"/>
    <w:rsid w:val="009B538C"/>
    <w:rsid w:val="00B54633"/>
    <w:rsid w:val="00B84535"/>
    <w:rsid w:val="00B92518"/>
    <w:rsid w:val="00C53572"/>
    <w:rsid w:val="00D4493F"/>
    <w:rsid w:val="00DD450C"/>
    <w:rsid w:val="00DD5B52"/>
    <w:rsid w:val="00E06825"/>
    <w:rsid w:val="00E34E5E"/>
    <w:rsid w:val="00EA16CD"/>
    <w:rsid w:val="00EF68A1"/>
    <w:rsid w:val="00F1237D"/>
    <w:rsid w:val="00F41293"/>
    <w:rsid w:val="00F648C9"/>
    <w:rsid w:val="00F95588"/>
    <w:rsid w:val="00FB5A76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A99"/>
  <w15:docId w15:val="{04C68C0A-3E8E-43C9-9117-AF080E7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3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06B8-EB88-476D-BA88-B3CFED0E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Set3</dc:creator>
  <cp:lastModifiedBy>Microsoft Office</cp:lastModifiedBy>
  <cp:revision>5</cp:revision>
  <cp:lastPrinted>2021-12-14T07:12:00Z</cp:lastPrinted>
  <dcterms:created xsi:type="dcterms:W3CDTF">2021-12-14T10:19:00Z</dcterms:created>
  <dcterms:modified xsi:type="dcterms:W3CDTF">2021-12-17T10:29:00Z</dcterms:modified>
</cp:coreProperties>
</file>